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0029" w14:textId="77777777" w:rsidR="007D4A8D" w:rsidRPr="007D4A8D" w:rsidRDefault="007D4A8D" w:rsidP="007D4A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4A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About Me – Permes Cattery</w:t>
      </w:r>
    </w:p>
    <w:p w14:paraId="71C8E807" w14:textId="77777777" w:rsidR="007D4A8D" w:rsidRPr="007D4A8D" w:rsidRDefault="007D4A8D" w:rsidP="007D4A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4A8D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A Legacy of Excellence, Raised at Home</w:t>
      </w:r>
    </w:p>
    <w:p w14:paraId="437A4B28" w14:textId="6137B3EA" w:rsidR="007D4A8D" w:rsidRPr="007D4A8D" w:rsidRDefault="007D4A8D" w:rsidP="007D4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My name is </w:t>
      </w:r>
      <w:r w:rsidRPr="007D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Louis Azcarate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t>, and Permes Cattery is the result of more than thirty years of devotion to the Siamese breed. What began as admiration for their beauty and intelligence evolved into a lifelong pursuit of excellence — a commitment to preserving the elegance, health, and temperament that define a truly exceptional Siamese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Balinese cat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A205B0" w14:textId="77777777" w:rsidR="007D4A8D" w:rsidRPr="007D4A8D" w:rsidRDefault="007D4A8D" w:rsidP="007D4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Over the decades, I have built my cattery with intention and care. Many of the cats I breed today come from </w:t>
      </w:r>
      <w:r w:rsidRPr="007D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own homebred lines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t>, refined over multiple generations right here under my roof. These lines represent years of thoughtful pairing, observation, and dedication. I know their parents, grandparents, and great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noBreakHyphen/>
        <w:t>grandparents — not from pedigrees alone, but from living with them, loving them, and raising them myself. This continuity is the heart of Permes Cattery’s quality.</w:t>
      </w:r>
    </w:p>
    <w:p w14:paraId="73C107B4" w14:textId="77777777" w:rsidR="007D4A8D" w:rsidRPr="007D4A8D" w:rsidRDefault="007D4A8D" w:rsidP="007D4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Health is the foundation of everything I do. In all my years of breeding, I have </w:t>
      </w:r>
      <w:r w:rsidRPr="007D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never had a case of FIV or FeLV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 in my cattery. My cats are screened regularly, and my environment is maintained with the same precision and care you would expect from a luxury breeding program. I believe in transparency and education, especially regarding feline coronavirus — a common presence in multi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noBreakHyphen/>
        <w:t>cat settings. A positive test does not mean a kitten is ill, and only a very small percentage ever develop FIP. My families deserve clarity, not fear, and I make sure they receive exactly that.</w:t>
      </w:r>
    </w:p>
    <w:p w14:paraId="4F516B44" w14:textId="77777777" w:rsidR="007D4A8D" w:rsidRPr="007D4A8D" w:rsidRDefault="007D4A8D" w:rsidP="007D4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Temperament is another cornerstone of my work. A kitten’s personality begins to reveal itself </w:t>
      </w:r>
      <w:r w:rsidRPr="007D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after 8 weeks of age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t>, once they have developed confidence, social awareness, and emotional grounding. I spend countless hours observing each kitten as they grow — noticing who is bold, who is gentle, who is curious, who is contemplative. This allows me to place each kitten thoughtfully, ensuring they join homes where they will thrive.</w:t>
      </w:r>
    </w:p>
    <w:p w14:paraId="018CF8AF" w14:textId="77777777" w:rsidR="007D4A8D" w:rsidRPr="007D4A8D" w:rsidRDefault="007D4A8D" w:rsidP="007D4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Permes Cattery is not a business; it is a </w:t>
      </w:r>
      <w:r w:rsidRPr="007D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heritage program</w:t>
      </w:r>
      <w:r w:rsidRPr="007D4A8D">
        <w:rPr>
          <w:rFonts w:ascii="Times New Roman" w:eastAsia="Times New Roman" w:hAnsi="Times New Roman" w:cs="Times New Roman"/>
          <w:kern w:val="0"/>
          <w14:ligatures w14:val="none"/>
        </w:rPr>
        <w:t xml:space="preserve"> built on experience, integrity, and genuine love for the breed. Every kitten I raise carries the refinement of my lines, the stability of my environment, and the care of my hands. When you choose a kitten from Permes, you are choosing a breeder who stands behind his cats for life — someone who values connection, honesty, and the privilege of sharing these extraordinary animals with families who appreciate their rarity and grace.</w:t>
      </w:r>
    </w:p>
    <w:p w14:paraId="182CF10C" w14:textId="77777777" w:rsidR="007D4A8D" w:rsidRPr="007D4A8D" w:rsidRDefault="007D4A8D" w:rsidP="007D4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4A8D">
        <w:rPr>
          <w:rFonts w:ascii="Times New Roman" w:eastAsia="Times New Roman" w:hAnsi="Times New Roman" w:cs="Times New Roman"/>
          <w:kern w:val="0"/>
          <w14:ligatures w14:val="none"/>
        </w:rPr>
        <w:t>Thank you for considering Permes Cattery. It is an honor to share my legacy with you.</w:t>
      </w:r>
    </w:p>
    <w:p w14:paraId="5CF88F77" w14:textId="77777777" w:rsidR="007D4A8D" w:rsidRDefault="007D4A8D"/>
    <w:sectPr w:rsidR="007D4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8D"/>
    <w:rsid w:val="007D4A8D"/>
    <w:rsid w:val="0090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5FC9B"/>
  <w15:chartTrackingRefBased/>
  <w15:docId w15:val="{9E61046E-9938-4095-BF52-5316FEA8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Azcarate</dc:creator>
  <cp:keywords/>
  <dc:description/>
  <cp:lastModifiedBy>Louis Azcarate</cp:lastModifiedBy>
  <cp:revision>1</cp:revision>
  <dcterms:created xsi:type="dcterms:W3CDTF">2026-09-03T23:25:00Z</dcterms:created>
  <dcterms:modified xsi:type="dcterms:W3CDTF">2026-09-03T23:27:00Z</dcterms:modified>
</cp:coreProperties>
</file>